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51C" w:rsidRDefault="002E451C">
      <w:pPr>
        <w:pStyle w:val="Nagwek1"/>
      </w:pPr>
      <w:r>
        <w:t>R.G.  0052-8/2008</w:t>
      </w:r>
    </w:p>
    <w:p w:rsidR="002E451C" w:rsidRDefault="002E451C">
      <w:pPr>
        <w:pStyle w:val="Nagwek1"/>
      </w:pPr>
    </w:p>
    <w:p w:rsidR="002E451C" w:rsidRDefault="002E451C">
      <w:pPr>
        <w:pStyle w:val="Nagwek1"/>
      </w:pPr>
      <w:r>
        <w:t xml:space="preserve">                                        </w:t>
      </w:r>
    </w:p>
    <w:p w:rsidR="002E451C" w:rsidRDefault="002E451C"/>
    <w:p w:rsidR="002E451C" w:rsidRDefault="002E451C">
      <w:pPr>
        <w:pStyle w:val="Nagwek3"/>
      </w:pPr>
      <w:r>
        <w:t xml:space="preserve">                                      P r o t o k ó ł    nr XXIII/2008</w:t>
      </w:r>
    </w:p>
    <w:p w:rsidR="002E451C" w:rsidRDefault="002E451C"/>
    <w:p w:rsidR="002E451C" w:rsidRDefault="002E451C"/>
    <w:p w:rsidR="002E451C" w:rsidRDefault="002E451C">
      <w:pPr>
        <w:rPr>
          <w:b/>
        </w:rPr>
      </w:pPr>
      <w:r>
        <w:t xml:space="preserve">  </w:t>
      </w:r>
      <w:r>
        <w:rPr>
          <w:b/>
        </w:rPr>
        <w:t xml:space="preserve">z sesji Rady Gminy Koźminek odbytej w dniu 27 listopada  2008r. w sali nr 14                  </w:t>
      </w:r>
    </w:p>
    <w:p w:rsidR="002E451C" w:rsidRDefault="002E451C">
      <w:r>
        <w:rPr>
          <w:b/>
        </w:rPr>
        <w:t xml:space="preserve">                          Urzędu Gminy w Koźminku w godz. od  9.00 do 12.30</w:t>
      </w:r>
    </w:p>
    <w:p w:rsidR="002E451C" w:rsidRDefault="002E451C"/>
    <w:p w:rsidR="002E451C" w:rsidRDefault="002E451C"/>
    <w:p w:rsidR="002E451C" w:rsidRDefault="002E451C"/>
    <w:p w:rsidR="002E451C" w:rsidRDefault="002E451C">
      <w:pPr>
        <w:ind w:firstLine="708"/>
        <w:jc w:val="both"/>
      </w:pPr>
      <w:r>
        <w:t xml:space="preserve">Sesji przewodniczył Przewodniczący Rady Gminy – Józef  Bryła. Radni obecni na posiedzeniu wg załączonej listy obecności. Lista obecności stanowi załącznik nr 1 do niniejszego protokółu. </w:t>
      </w:r>
    </w:p>
    <w:p w:rsidR="002E451C" w:rsidRDefault="002E451C">
      <w:pPr>
        <w:ind w:firstLine="708"/>
        <w:jc w:val="both"/>
      </w:pPr>
      <w:r>
        <w:t xml:space="preserve">Ponadto w sesji uczestniczyli  Andrzej Miklas Wójt Gminy, Zastępca Wójta Gminy – Henryk Muszyński, Katarzyna </w:t>
      </w:r>
      <w:proofErr w:type="spellStart"/>
      <w:r>
        <w:t>Durman</w:t>
      </w:r>
      <w:proofErr w:type="spellEnd"/>
      <w:r>
        <w:t xml:space="preserve"> – Skarbnik Gminy,  Komendant Policji w Koźminku – Dariusz Wroczyński oraz Radni Powiatowi –Wojciech Szmajdziński i Józef Dancewicz.</w:t>
      </w:r>
    </w:p>
    <w:p w:rsidR="002E451C" w:rsidRDefault="002E451C">
      <w:pPr>
        <w:jc w:val="both"/>
      </w:pPr>
    </w:p>
    <w:p w:rsidR="002E451C" w:rsidRDefault="002E451C">
      <w:r>
        <w:rPr>
          <w:b/>
          <w:i/>
          <w:u w:val="single"/>
        </w:rPr>
        <w:t>Przedstawiony porządek obrad.</w:t>
      </w:r>
    </w:p>
    <w:p w:rsidR="002E451C" w:rsidRDefault="002E451C"/>
    <w:p w:rsidR="002E451C" w:rsidRDefault="002E451C">
      <w:pPr>
        <w:numPr>
          <w:ilvl w:val="0"/>
          <w:numId w:val="1"/>
        </w:numPr>
      </w:pPr>
      <w:r>
        <w:t>Otwarcie i stwierdzenie prawomocności obrad.</w:t>
      </w:r>
    </w:p>
    <w:p w:rsidR="002E451C" w:rsidRDefault="002E451C">
      <w:pPr>
        <w:numPr>
          <w:ilvl w:val="0"/>
          <w:numId w:val="1"/>
        </w:numPr>
      </w:pPr>
      <w:r>
        <w:t>Przedstawienie porządku obrad.</w:t>
      </w:r>
    </w:p>
    <w:p w:rsidR="002E451C" w:rsidRDefault="002E451C">
      <w:pPr>
        <w:numPr>
          <w:ilvl w:val="0"/>
          <w:numId w:val="1"/>
        </w:numPr>
      </w:pPr>
      <w:r>
        <w:t>Przyjęcie protokółu z ostatniej sesji.</w:t>
      </w:r>
    </w:p>
    <w:p w:rsidR="002E451C" w:rsidRDefault="002E451C">
      <w:pPr>
        <w:numPr>
          <w:ilvl w:val="0"/>
          <w:numId w:val="1"/>
        </w:numPr>
        <w:ind w:left="357" w:hanging="357"/>
        <w:jc w:val="both"/>
      </w:pPr>
      <w:r>
        <w:t>Sprawozdanie Wójta Gminy z działalności pomiędzy sesjami.</w:t>
      </w:r>
    </w:p>
    <w:p w:rsidR="002E451C" w:rsidRDefault="002E451C">
      <w:pPr>
        <w:numPr>
          <w:ilvl w:val="0"/>
          <w:numId w:val="1"/>
        </w:numPr>
      </w:pPr>
      <w:r>
        <w:t>Podjęcie uchwały w sprawie zmian w budżecie gminy na 2008 rok.</w:t>
      </w:r>
    </w:p>
    <w:p w:rsidR="002E451C" w:rsidRDefault="002E451C">
      <w:pPr>
        <w:numPr>
          <w:ilvl w:val="0"/>
          <w:numId w:val="1"/>
        </w:numPr>
      </w:pPr>
      <w:r>
        <w:t xml:space="preserve">Podjęcie uchwały w sprawie określenia wysokości rocznych stawek podatków od środków transportowych </w:t>
      </w:r>
    </w:p>
    <w:p w:rsidR="002E451C" w:rsidRDefault="002E451C">
      <w:pPr>
        <w:numPr>
          <w:ilvl w:val="0"/>
          <w:numId w:val="1"/>
        </w:numPr>
      </w:pPr>
      <w:r>
        <w:t>Podjęcie uchwały w sprawie zatwierdzenia taryf za zbiorowe zaopatrzenie w wodę i zbiorowe odprowadzanie ścieków na terenie gminy Koźminek.</w:t>
      </w:r>
    </w:p>
    <w:p w:rsidR="002E451C" w:rsidRDefault="002E451C">
      <w:pPr>
        <w:numPr>
          <w:ilvl w:val="0"/>
          <w:numId w:val="1"/>
        </w:numPr>
      </w:pPr>
      <w:r>
        <w:t>Podjęcie uchwały w sprawie wysokości stawek opłaty targowej</w:t>
      </w:r>
    </w:p>
    <w:p w:rsidR="002E451C" w:rsidRDefault="002E451C">
      <w:pPr>
        <w:numPr>
          <w:ilvl w:val="0"/>
          <w:numId w:val="1"/>
        </w:numPr>
      </w:pPr>
      <w:r>
        <w:t>Podjęcie uchwały w sprawie uchwalenia regulaminu targowiska gminnego.</w:t>
      </w:r>
    </w:p>
    <w:p w:rsidR="002E451C" w:rsidRDefault="002E451C">
      <w:pPr>
        <w:numPr>
          <w:ilvl w:val="0"/>
          <w:numId w:val="1"/>
        </w:numPr>
      </w:pPr>
      <w:r>
        <w:t>Podjęcie uchwały w sprawie wyrażenia opinii dotyczącej dofinansowania modernizacji dróg gminnych z Funduszu Ochrony Gruntów Rolnych na 2009 rok.</w:t>
      </w:r>
    </w:p>
    <w:p w:rsidR="002E451C" w:rsidRDefault="002E451C">
      <w:pPr>
        <w:numPr>
          <w:ilvl w:val="0"/>
          <w:numId w:val="1"/>
        </w:numPr>
      </w:pPr>
      <w:r>
        <w:t>Podjęcie uchwały w sprawie ustalenia wynagrodzenia dla Wójta Gminy Koźminek</w:t>
      </w:r>
    </w:p>
    <w:p w:rsidR="002E451C" w:rsidRDefault="002E451C">
      <w:pPr>
        <w:numPr>
          <w:ilvl w:val="0"/>
          <w:numId w:val="1"/>
        </w:numPr>
      </w:pPr>
      <w:r>
        <w:t>Sprawozdanie Przewodniczącego Rady Gminy z działalności pomiędzy sesjami.</w:t>
      </w:r>
    </w:p>
    <w:p w:rsidR="002E451C" w:rsidRDefault="002E451C">
      <w:pPr>
        <w:numPr>
          <w:ilvl w:val="0"/>
          <w:numId w:val="1"/>
        </w:numPr>
      </w:pPr>
      <w:r>
        <w:t>Interpelacje i zapytania radnych.</w:t>
      </w:r>
    </w:p>
    <w:p w:rsidR="002E451C" w:rsidRDefault="002E451C">
      <w:pPr>
        <w:numPr>
          <w:ilvl w:val="0"/>
          <w:numId w:val="1"/>
        </w:numPr>
      </w:pPr>
      <w:r>
        <w:t>Wolne wnioski i informacje.</w:t>
      </w:r>
    </w:p>
    <w:p w:rsidR="002E451C" w:rsidRDefault="002E451C">
      <w:pPr>
        <w:numPr>
          <w:ilvl w:val="0"/>
          <w:numId w:val="1"/>
        </w:numPr>
      </w:pPr>
      <w:r>
        <w:t>Zakończenie</w:t>
      </w:r>
    </w:p>
    <w:p w:rsidR="002E451C" w:rsidRDefault="002E451C"/>
    <w:p w:rsidR="002E451C" w:rsidRDefault="002E451C"/>
    <w:p w:rsidR="002E451C" w:rsidRDefault="002E451C"/>
    <w:p w:rsidR="002E451C" w:rsidRDefault="002E451C"/>
    <w:p w:rsidR="002E451C" w:rsidRDefault="002E451C">
      <w:pPr>
        <w:ind w:left="60"/>
      </w:pPr>
      <w:r>
        <w:t xml:space="preserve">P u n k t  1. - </w:t>
      </w:r>
      <w:r>
        <w:rPr>
          <w:b/>
          <w:i/>
          <w:u w:val="single"/>
        </w:rPr>
        <w:t>Otwarcie i stwierdzenie prawomocności obrad.</w:t>
      </w:r>
    </w:p>
    <w:p w:rsidR="002E451C" w:rsidRDefault="002E451C"/>
    <w:p w:rsidR="002E451C" w:rsidRDefault="002E451C">
      <w:pPr>
        <w:jc w:val="both"/>
      </w:pPr>
      <w:r>
        <w:t xml:space="preserve">     Przewodniczący Rady Gminy – Józef Bryła otworzył sesję witając członków rady i zaproszonych gości. Następnie stwierdził, że na ogólną liczbę 15 radnych wchodzących w skład Rady na sesję przybyło 14 radnych co stanowi, że zgodnie z ustawą o samorządzie gminnym obrady na sesji są prawomocne. Lista obecności stanowi załącznik nr 1 do niniejszego protokółu.</w:t>
      </w:r>
    </w:p>
    <w:p w:rsidR="002E451C" w:rsidRDefault="002E451C"/>
    <w:p w:rsidR="002E451C" w:rsidRDefault="002E451C">
      <w:r>
        <w:t xml:space="preserve">P u n k t  2. – </w:t>
      </w:r>
      <w:r>
        <w:rPr>
          <w:b/>
          <w:i/>
          <w:u w:val="single"/>
        </w:rPr>
        <w:t>Przedstawienie porządku obrad.</w:t>
      </w:r>
    </w:p>
    <w:p w:rsidR="002E451C" w:rsidRDefault="002E451C"/>
    <w:p w:rsidR="002E451C" w:rsidRDefault="002E451C">
      <w:pPr>
        <w:pStyle w:val="Tekstpodstawowy"/>
        <w:jc w:val="both"/>
      </w:pPr>
      <w:r>
        <w:t xml:space="preserve">     Przewodniczący Rady Gminy przedstawił  porządek obrad, który przesłano radnym wraz z zawiadomieniem o sesji. Pan Przewodniczący zgłosił iż głos zajmie jeszcze Pan Komendant Policji z informacjami dot. Komisariatu policji w Koźminku.  Następnie zwrócił się do radnych czy ktoś zgłasza uwagi względnie poprawki do porządku obrad. Zgłosił się Pan Stanisław Krawczyk- Przewodniczący Komisji Rolnictwa, Rozwoju Gospodarczego i Budżetu, który zaproponowała aby wnieść w porządku obrad jeszcze jeden punkt a mianowicie punkt w sprawie obniżenia ceny skupu żyta w celu ustalenia wymiaru podatku rolnego – projekt uchwały. Następnie Pan Przewodniczący zgłosił projekt uchwały w sprawie dokonania zmiany  w programie sesji rady gminy Koźminek i zaproponował dokonania następujących zmian w programie sesji czyli wprowadzić uchwałę w sprawie obniżenia ceny skupu żyta do celów wymiarów podatku rolnego jako punkt 7 w porządku obrad (załącznik nr 2). </w:t>
      </w:r>
      <w:r w:rsidR="00625FFE">
        <w:t>W głosowaniu jawnym uchwała nr XXIII/144/08 w sprawie dokonania zmiany w programie sesji Rady Gminy Koźminek została przyjęta 14 głosami tj. jednogłośnie. Następnie w</w:t>
      </w:r>
      <w:r>
        <w:t xml:space="preserve"> głosowaniu jawnym porządek obrad wraz z wprowadzoną zamianą  został przyjęty 14 głosami tj.  jednogłośnie. </w:t>
      </w:r>
    </w:p>
    <w:p w:rsidR="002E451C" w:rsidRDefault="002E451C">
      <w:pPr>
        <w:pStyle w:val="Tekstpodstawowy"/>
      </w:pPr>
    </w:p>
    <w:p w:rsidR="002E451C" w:rsidRDefault="002E451C">
      <w:r>
        <w:t xml:space="preserve">P u n k t  3. – </w:t>
      </w:r>
      <w:r>
        <w:rPr>
          <w:b/>
          <w:i/>
          <w:u w:val="single"/>
        </w:rPr>
        <w:t>Przyjęcie protokółu z ostatniej sesji.</w:t>
      </w:r>
    </w:p>
    <w:p w:rsidR="002E451C" w:rsidRDefault="002E451C">
      <w:pPr>
        <w:jc w:val="both"/>
      </w:pPr>
    </w:p>
    <w:p w:rsidR="002E451C" w:rsidRDefault="002E451C">
      <w:pPr>
        <w:jc w:val="both"/>
      </w:pPr>
      <w:r>
        <w:t xml:space="preserve">      Protokół nr XXII/2008 z sesji Rady Gminy Koźminek wyłożony został do wglądu przed posiedzeniem rady. Zgodnie z regulaminem Rady Gminy Koźminek. Przewodniczący zaproponował  przyjęcie protokółu bez jego odczytywania i zwrócił się do radnych czy ktoś zgłasza uwagi względnie poprawki do protokółu. Uwag ani poprawek nie zgłoszono.</w:t>
      </w:r>
    </w:p>
    <w:p w:rsidR="002E451C" w:rsidRDefault="002E451C">
      <w:pPr>
        <w:jc w:val="both"/>
      </w:pPr>
      <w:r>
        <w:t xml:space="preserve">W głosowaniu jawnym 14 głosami tj. jednogłośnie protokół został przyjęty.  </w:t>
      </w:r>
    </w:p>
    <w:p w:rsidR="002E451C" w:rsidRDefault="002E451C">
      <w:pPr>
        <w:jc w:val="both"/>
      </w:pPr>
    </w:p>
    <w:p w:rsidR="002E451C" w:rsidRDefault="002E451C">
      <w:pPr>
        <w:rPr>
          <w:b/>
          <w:i/>
          <w:u w:val="single"/>
        </w:rPr>
      </w:pPr>
      <w:r>
        <w:t xml:space="preserve">P u n k t  4. - </w:t>
      </w:r>
      <w:r>
        <w:rPr>
          <w:b/>
          <w:i/>
          <w:u w:val="single"/>
        </w:rPr>
        <w:t>Sprawozdanie Wójta Gminy z działalności pomiędzy sesjami.</w:t>
      </w:r>
    </w:p>
    <w:p w:rsidR="002E451C" w:rsidRDefault="002E451C">
      <w:pPr>
        <w:rPr>
          <w:b/>
          <w:i/>
          <w:u w:val="single"/>
        </w:rPr>
      </w:pPr>
    </w:p>
    <w:p w:rsidR="002E451C" w:rsidRDefault="002E451C">
      <w:pPr>
        <w:pStyle w:val="Tekstpodstawowy"/>
        <w:jc w:val="both"/>
      </w:pPr>
      <w:r>
        <w:t xml:space="preserve">Wójt przedstawił sprawozdanie z działalności Wójta Gminy pomiędzy sesjami. Sprawozdanie stanowi załącznik nr 3 do niniejszego protokółu. Ponieważ w okresie międzysesyjnym nie przeprowadzono przetargów nie było informacji  w tym temacie. Wójt poinformował również o tym iż Rzecznik Dyscypliny finansów wnosi o ukaranie kara upomnienia o nieumyślne naruszenie dyscypliny finansów publicznych Wójta i Skarbnika Gminy.  </w:t>
      </w:r>
    </w:p>
    <w:p w:rsidR="002E451C" w:rsidRDefault="002E451C">
      <w:pPr>
        <w:pStyle w:val="Tekstpodstawowy"/>
        <w:jc w:val="both"/>
      </w:pPr>
      <w:r>
        <w:t xml:space="preserve">Następnie głos zabrał Z-ca Wójta który odczytał pismo od Prezydenta RP Lecha Kaczyńskiego dotyczące Święta Niepodległości. </w:t>
      </w:r>
    </w:p>
    <w:p w:rsidR="002E451C" w:rsidRDefault="002E451C">
      <w:pPr>
        <w:pStyle w:val="Tekstpodstawowy"/>
        <w:jc w:val="both"/>
      </w:pPr>
      <w:r>
        <w:t>Sprawozdanie Wójta przyjęto 14 głosami tj. jednogłośnie.</w:t>
      </w:r>
    </w:p>
    <w:p w:rsidR="002E451C" w:rsidRDefault="002E451C">
      <w:pPr>
        <w:pStyle w:val="Tekstpodstawowy"/>
        <w:jc w:val="both"/>
      </w:pPr>
    </w:p>
    <w:p w:rsidR="002E451C" w:rsidRDefault="002E451C">
      <w:pPr>
        <w:pStyle w:val="Tekstpodstawowy"/>
        <w:jc w:val="both"/>
      </w:pPr>
      <w:r>
        <w:t xml:space="preserve">Po sprawozdaniu z działalności Wójta Gminy pomiędzy sesjami zabrał głos Komendant Policji w Koźminku Pan Dariusz Wroczyński, który poinformował o zmianach które zaszły w strukturze policji w związku z zarządzaniem jednostką na terenie powiatu kaliskiego. </w:t>
      </w:r>
    </w:p>
    <w:p w:rsidR="002E451C" w:rsidRDefault="002E451C">
      <w:pPr>
        <w:pStyle w:val="Tekstpodstawowy"/>
        <w:jc w:val="both"/>
      </w:pPr>
      <w:r>
        <w:t>Następnie Radni zadawali pytania związane z interwencjami policji i bezpieczeństwa gminy.</w:t>
      </w:r>
    </w:p>
    <w:p w:rsidR="002E451C" w:rsidRDefault="002E451C">
      <w:pPr>
        <w:pStyle w:val="Tekstpodstawowy"/>
      </w:pPr>
    </w:p>
    <w:p w:rsidR="002E451C" w:rsidRDefault="002E451C">
      <w:pPr>
        <w:jc w:val="both"/>
      </w:pPr>
      <w:r>
        <w:t xml:space="preserve">P u n k t  5. - </w:t>
      </w:r>
      <w:r>
        <w:rPr>
          <w:b/>
          <w:i/>
          <w:u w:val="single"/>
        </w:rPr>
        <w:t>Podjęcie uchwały w sprawie zmian w budżecie gminy na 2008 rok.</w:t>
      </w:r>
    </w:p>
    <w:p w:rsidR="002E451C" w:rsidRDefault="002E451C">
      <w:pPr>
        <w:jc w:val="both"/>
      </w:pPr>
      <w:r>
        <w:t>Skarbnik Gminy przedstawiła proponowane zmiany w budżecie gminy na 2008 rok, które kształtują się następująco:</w:t>
      </w:r>
    </w:p>
    <w:p w:rsidR="002E451C" w:rsidRDefault="002E451C">
      <w:pPr>
        <w:numPr>
          <w:ilvl w:val="0"/>
          <w:numId w:val="3"/>
        </w:numPr>
        <w:tabs>
          <w:tab w:val="right" w:pos="8460"/>
        </w:tabs>
        <w:jc w:val="both"/>
        <w:rPr>
          <w:szCs w:val="20"/>
        </w:rPr>
      </w:pPr>
      <w:r>
        <w:t>Zwiększa się plan dochodów budżetowych o kwotę 173 922 zł w dz.852,rozdz.85212, §2010 (kwota 160 000 zł) oraz w rozdz.85219, §2030 (kwota 13 922 zł)</w:t>
      </w:r>
    </w:p>
    <w:p w:rsidR="002E451C" w:rsidRDefault="002E451C">
      <w:pPr>
        <w:numPr>
          <w:ilvl w:val="0"/>
          <w:numId w:val="3"/>
        </w:numPr>
        <w:tabs>
          <w:tab w:val="right" w:pos="8460"/>
        </w:tabs>
        <w:jc w:val="both"/>
      </w:pPr>
      <w:r>
        <w:t>Zmniejsza się plan dochodów budżetowych o kwotę 15 555 zł w dz.852, rozdz.85214, §2030</w:t>
      </w:r>
    </w:p>
    <w:p w:rsidR="002E451C" w:rsidRDefault="002E451C">
      <w:pPr>
        <w:numPr>
          <w:ilvl w:val="0"/>
          <w:numId w:val="3"/>
        </w:numPr>
        <w:tabs>
          <w:tab w:val="right" w:pos="8460"/>
        </w:tabs>
        <w:jc w:val="both"/>
      </w:pPr>
      <w:r>
        <w:rPr>
          <w:szCs w:val="20"/>
        </w:rPr>
        <w:lastRenderedPageBreak/>
        <w:t>Zwiększa się plan wydatków budżetowych o kwotę 173 922 zł w dz.852, rozdz.85212, §3110 (kwota 160 000 zł) oraz w rozdz. 85219, §4010 (kwota 13 922 zł)</w:t>
      </w:r>
    </w:p>
    <w:p w:rsidR="002E451C" w:rsidRDefault="002E451C">
      <w:pPr>
        <w:numPr>
          <w:ilvl w:val="0"/>
          <w:numId w:val="3"/>
        </w:numPr>
        <w:tabs>
          <w:tab w:val="right" w:pos="8460"/>
        </w:tabs>
        <w:jc w:val="both"/>
      </w:pPr>
      <w:r>
        <w:rPr>
          <w:szCs w:val="20"/>
        </w:rPr>
        <w:t>Zmniejsza się plan dochodów budżetowych o kwotę 15 555zł w dz.852, rozdz. 85214, §3110</w:t>
      </w:r>
    </w:p>
    <w:p w:rsidR="002E451C" w:rsidRDefault="002E451C">
      <w:pPr>
        <w:numPr>
          <w:ilvl w:val="0"/>
          <w:numId w:val="3"/>
        </w:numPr>
        <w:tabs>
          <w:tab w:val="right" w:pos="8460"/>
        </w:tabs>
        <w:jc w:val="both"/>
      </w:pPr>
      <w:r>
        <w:rPr>
          <w:szCs w:val="20"/>
        </w:rPr>
        <w:t>Dokonuje się zmiany w palnie wydatków budżetowych poprzez przeniesienia wydatków czyli:</w:t>
      </w:r>
    </w:p>
    <w:p w:rsidR="002E451C" w:rsidRDefault="002E451C">
      <w:pPr>
        <w:tabs>
          <w:tab w:val="right" w:pos="8460"/>
        </w:tabs>
        <w:ind w:left="360"/>
        <w:jc w:val="both"/>
      </w:pPr>
      <w:r>
        <w:rPr>
          <w:szCs w:val="20"/>
        </w:rPr>
        <w:t>- zmniejsza się plan wydatków budżetowych o kwotę 10 500 zł  dz. 710, rozdz.71014, §4300, a zwiększa się plan wydatków budżetowych o tę kwotę w dz. 921 rozdz.92120, §4300 oraz dz. 926, rozdz.92601 w  §4170,§4210,§4260,§4300.</w:t>
      </w:r>
    </w:p>
    <w:p w:rsidR="002E451C" w:rsidRDefault="002E451C">
      <w:pPr>
        <w:jc w:val="both"/>
      </w:pPr>
      <w:r>
        <w:t>Skarbnik Gminy przedstawiła autopoprawki do projektu uchwały a mianowicie:</w:t>
      </w:r>
    </w:p>
    <w:p w:rsidR="002E451C" w:rsidRDefault="002E451C">
      <w:pPr>
        <w:numPr>
          <w:ilvl w:val="0"/>
          <w:numId w:val="4"/>
        </w:numPr>
        <w:jc w:val="both"/>
      </w:pPr>
      <w:r>
        <w:t>Zwiększenie planu dochodów i wydatków Szkoły Podstawowej w Moskurni o kwotę 980 zł w związku z uzyskaniem dochodów od zakładu ubezpieczeń społecznych z tytułu ubezpieczenia uczniów od nieszczęśliwych wypadków. Środki przeznaczono na zakup mikrofonów do szkoły</w:t>
      </w:r>
    </w:p>
    <w:p w:rsidR="002E451C" w:rsidRDefault="002E451C">
      <w:pPr>
        <w:numPr>
          <w:ilvl w:val="0"/>
          <w:numId w:val="4"/>
        </w:numPr>
        <w:jc w:val="both"/>
      </w:pPr>
      <w:r>
        <w:t>Zwiększenie planu dotacji  celowej w związku  z realizacją przez gminę programu PPWOW o kwotę 6 834 zł w celu dostosowania do planu ustalonego przez wojewodę</w:t>
      </w:r>
    </w:p>
    <w:p w:rsidR="002E451C" w:rsidRDefault="002E451C">
      <w:pPr>
        <w:numPr>
          <w:ilvl w:val="0"/>
          <w:numId w:val="4"/>
        </w:numPr>
        <w:jc w:val="both"/>
      </w:pPr>
      <w:r>
        <w:t>Zmiana nazwy zadania „Przebudowa, remont i aranżacja wnętrza budynku świetlicy wiejskiej w miejscowości Stary Nakwasin” na nazwę „Rozbudowa, remont i aranżacja wnętrza budynku świetlicy wiejskiej w miejscowości Stary Nakwasin” w związku z brakiem możności uzyskania przez gminę pozwolenia na budowę odnośnie wyżej wymienionej inwestycji, na którą Gmina planuje wystąpić z wnioskiem o środki zewnętrzne w ramach programu Rozwoju Obszarów Wiejskich na lata 2007-2013.</w:t>
      </w:r>
    </w:p>
    <w:p w:rsidR="002E451C" w:rsidRDefault="002E451C">
      <w:pPr>
        <w:numPr>
          <w:ilvl w:val="0"/>
          <w:numId w:val="4"/>
        </w:numPr>
        <w:jc w:val="both"/>
      </w:pPr>
      <w:r>
        <w:t>Zwiększenie planu wydatków Szkoły Podstawowej w Koźminku o łączną kwotę 27 200 zł na zakup oleju opałowego oraz odprawę emerytalną dla nauczyciela</w:t>
      </w:r>
    </w:p>
    <w:p w:rsidR="002E451C" w:rsidRDefault="002E451C">
      <w:pPr>
        <w:numPr>
          <w:ilvl w:val="0"/>
          <w:numId w:val="4"/>
        </w:numPr>
        <w:jc w:val="both"/>
      </w:pPr>
      <w:r>
        <w:t>Przeniesienia między działami, rozdziałami, paragrafami planów wydatków bieżących jednostek organizacyjnych gminy (jednostki oświatowe, GOPS, Urząd Gminy).</w:t>
      </w:r>
    </w:p>
    <w:p w:rsidR="002E451C" w:rsidRDefault="002E451C">
      <w:pPr>
        <w:jc w:val="both"/>
      </w:pPr>
      <w:r>
        <w:t xml:space="preserve">Następnie Pan Stanisław Krawczyk – Przewodniczący Komisji Rolnictwa, Rozwoju Gospodarczego i Budżetu poinformował, że komisja zapoznała się z projektem uchwały i pozytywnie go zaopiniowała. </w:t>
      </w:r>
    </w:p>
    <w:p w:rsidR="002E451C" w:rsidRDefault="002E451C">
      <w:pPr>
        <w:jc w:val="both"/>
      </w:pPr>
      <w:r>
        <w:t>Uwag nie zgłoszono. W głoso</w:t>
      </w:r>
      <w:r w:rsidR="00D51F7D">
        <w:t>waniu jawnym uchwała nr XXII/145</w:t>
      </w:r>
      <w:r>
        <w:t>/08 w sprawie zmian w budżecie gminy na 2008 rok została przyjęta 14 głosami tj. jednogłośnie.</w:t>
      </w:r>
    </w:p>
    <w:p w:rsidR="002E451C" w:rsidRDefault="002E451C">
      <w:pPr>
        <w:jc w:val="both"/>
      </w:pPr>
    </w:p>
    <w:p w:rsidR="002E451C" w:rsidRDefault="002E451C">
      <w:pPr>
        <w:pStyle w:val="Tekstpodstawowy2"/>
      </w:pPr>
      <w:r>
        <w:rPr>
          <w:b w:val="0"/>
          <w:bCs w:val="0"/>
          <w:i w:val="0"/>
          <w:iCs w:val="0"/>
          <w:u w:val="none"/>
        </w:rPr>
        <w:t>P u n k t  6. -</w:t>
      </w:r>
      <w:r>
        <w:t xml:space="preserve"> Podjęcie uchwały w sprawie określenia wysokości rocznych stawek podatków od środków transportowych</w:t>
      </w:r>
    </w:p>
    <w:p w:rsidR="002E451C" w:rsidRDefault="002E451C">
      <w:pPr>
        <w:jc w:val="both"/>
        <w:rPr>
          <w:color w:val="000000"/>
        </w:rPr>
      </w:pPr>
      <w:r>
        <w:t xml:space="preserve">Pan Mirosław Pogorzelec – Przewodniczący Komisji Ładu Porządku, Ochrony Przeciwpożarowej poinformował, że komisja zapoznała się z projektem uchwały i pozytywnie go zaopiniowała. </w:t>
      </w:r>
    </w:p>
    <w:p w:rsidR="002E451C" w:rsidRDefault="002E451C">
      <w:pPr>
        <w:jc w:val="both"/>
      </w:pPr>
      <w:r>
        <w:t xml:space="preserve">Pan Stanisław Krawczyk – Przewodniczący Komisji Rolnictwa, Rozwoju Gospodarczego i Budżetu poinformował, że komisja zapoznała się z projektem uchwały i pozytywnie go zaopiniowała. </w:t>
      </w:r>
    </w:p>
    <w:p w:rsidR="002E451C" w:rsidRDefault="002E451C">
      <w:pPr>
        <w:pStyle w:val="Tekstpodstawowy"/>
        <w:jc w:val="both"/>
      </w:pPr>
      <w:r>
        <w:t xml:space="preserve">Pani Regina </w:t>
      </w:r>
      <w:proofErr w:type="spellStart"/>
      <w:r>
        <w:t>Nagler</w:t>
      </w:r>
      <w:proofErr w:type="spellEnd"/>
      <w:r>
        <w:t xml:space="preserve"> – Przewodnicząca Komisji Statutowo – Regulaminowej poinformowała, że komisja na wspólnym posiedzeniu z Komisją Oświaty, Kultury, Zdrowia i Spraw Socjalnych zapoznała się z projektem uchwały i pozytywnie go zaopiniowała.</w:t>
      </w:r>
    </w:p>
    <w:p w:rsidR="002E451C" w:rsidRDefault="002E451C">
      <w:pPr>
        <w:pStyle w:val="Tekstpodstawowy2"/>
        <w:rPr>
          <w:b w:val="0"/>
          <w:bCs w:val="0"/>
          <w:i w:val="0"/>
          <w:iCs w:val="0"/>
          <w:u w:val="none"/>
        </w:rPr>
      </w:pPr>
      <w:r>
        <w:rPr>
          <w:b w:val="0"/>
          <w:bCs w:val="0"/>
          <w:i w:val="0"/>
          <w:iCs w:val="0"/>
          <w:u w:val="none"/>
        </w:rPr>
        <w:t>W głoso</w:t>
      </w:r>
      <w:r w:rsidR="00D51F7D">
        <w:rPr>
          <w:b w:val="0"/>
          <w:bCs w:val="0"/>
          <w:i w:val="0"/>
          <w:iCs w:val="0"/>
          <w:u w:val="none"/>
        </w:rPr>
        <w:t>waniu jawnym uchwała nr XXII/146</w:t>
      </w:r>
      <w:r>
        <w:rPr>
          <w:b w:val="0"/>
          <w:bCs w:val="0"/>
          <w:i w:val="0"/>
          <w:iCs w:val="0"/>
          <w:u w:val="none"/>
        </w:rPr>
        <w:t>/08 w sprawie podjęcia uchwały w sprawie, określenia wysokości rocznych stawek podatków od środków transportowych została przyjęta 14 głosami tj. jednogłośnie.</w:t>
      </w:r>
    </w:p>
    <w:p w:rsidR="002E451C" w:rsidRDefault="002E451C">
      <w:pPr>
        <w:jc w:val="both"/>
      </w:pPr>
    </w:p>
    <w:p w:rsidR="00D51F7D" w:rsidRDefault="00D51F7D">
      <w:pPr>
        <w:jc w:val="both"/>
      </w:pPr>
    </w:p>
    <w:p w:rsidR="00D51F7D" w:rsidRDefault="00D51F7D">
      <w:pPr>
        <w:jc w:val="both"/>
      </w:pPr>
    </w:p>
    <w:p w:rsidR="002E451C" w:rsidRDefault="002E451C">
      <w:pPr>
        <w:jc w:val="both"/>
        <w:rPr>
          <w:b/>
          <w:bCs/>
          <w:i/>
          <w:iCs/>
          <w:u w:val="single"/>
        </w:rPr>
      </w:pPr>
      <w:r>
        <w:lastRenderedPageBreak/>
        <w:t xml:space="preserve">P u n k t  7. – </w:t>
      </w:r>
      <w:r>
        <w:rPr>
          <w:b/>
          <w:bCs/>
          <w:i/>
          <w:iCs/>
          <w:u w:val="single"/>
        </w:rPr>
        <w:t>Podjęcie uchwały w sprawie obniżenia ceny skupu żyta do celów wymiaru podatku rolnego</w:t>
      </w:r>
    </w:p>
    <w:p w:rsidR="002E451C" w:rsidRDefault="002E451C">
      <w:pPr>
        <w:pStyle w:val="Tekstpodstawowy"/>
      </w:pPr>
      <w:r>
        <w:t xml:space="preserve">Pani Regina </w:t>
      </w:r>
      <w:proofErr w:type="spellStart"/>
      <w:r>
        <w:t>Nagler</w:t>
      </w:r>
      <w:proofErr w:type="spellEnd"/>
      <w:r>
        <w:t xml:space="preserve"> – Przewodnicząca Komisji Statutowo – Regulaminowej poinformowała, że komisja na wspólnym posiedzeniu z Komisją Oświaty, Kultury, Zdrowia i Spraw Socjalnych zapoznała się z projektem uchwały i pozytywnie go zaopiniowała.</w:t>
      </w:r>
    </w:p>
    <w:p w:rsidR="002E451C" w:rsidRDefault="002E451C">
      <w:pPr>
        <w:jc w:val="both"/>
      </w:pPr>
      <w:r>
        <w:t xml:space="preserve">Następnie Pan Stanisław Krawczyk – Przewodniczący Komisji Rolnictwa, Rozwoju Gospodarczego i Budżetu poinformował, że komisja zapoznała się z projektem uchwały i pozytywnie go zaopiniowała. </w:t>
      </w:r>
    </w:p>
    <w:p w:rsidR="002E451C" w:rsidRDefault="002E451C">
      <w:pPr>
        <w:jc w:val="both"/>
      </w:pPr>
      <w:r>
        <w:t>Uwagę zgłosił Pan Radny Mirosław Pogorzelec zadając pytanie dlaczego komisja się tym zajęła. Jak wiadomo w tym roku zboże kosztuje połowę co w zeszłym roku o tym czasie. Kwintal żyta kosztuje 32 zł a tu jest cena 50 zł jeszcze. Jak zboże tanieje to dochód rolnika maleje.</w:t>
      </w:r>
    </w:p>
    <w:p w:rsidR="002E451C" w:rsidRDefault="002E451C">
      <w:pPr>
        <w:jc w:val="both"/>
      </w:pPr>
      <w:r>
        <w:t>Pani Skarbnik odpowiada na powyższe pytanie czytając przesłane przez Prezesa Wielkopolskiej Izby Rolniczej.</w:t>
      </w:r>
    </w:p>
    <w:p w:rsidR="002E451C" w:rsidRDefault="002E451C">
      <w:pPr>
        <w:jc w:val="both"/>
      </w:pPr>
      <w:r>
        <w:t>postanowienie nr 10/2008 w sprawie projektowanych wysokości stawek podatku rolnego na 2008 rok W głoso</w:t>
      </w:r>
      <w:r w:rsidR="00D51F7D">
        <w:t>waniu jawnym uchwała nr XXII/147</w:t>
      </w:r>
      <w:r>
        <w:t>/08 w sprawie podjęcia uchwały w sprawie</w:t>
      </w:r>
      <w:r w:rsidRPr="002E451C">
        <w:rPr>
          <w:bCs/>
          <w:iCs/>
        </w:rPr>
        <w:t xml:space="preserve"> </w:t>
      </w:r>
      <w:r>
        <w:t>obniżenia ceny skupu żyta do celów wymiaru podatku rolnego, została przyjęta 13 głosami i 1 głos wstrzymujący się.</w:t>
      </w:r>
    </w:p>
    <w:p w:rsidR="002E451C" w:rsidRDefault="002E451C">
      <w:pPr>
        <w:jc w:val="both"/>
      </w:pPr>
    </w:p>
    <w:p w:rsidR="002E451C" w:rsidRDefault="002E451C">
      <w:pPr>
        <w:jc w:val="both"/>
      </w:pPr>
    </w:p>
    <w:p w:rsidR="002E451C" w:rsidRDefault="002E451C">
      <w:pPr>
        <w:jc w:val="both"/>
        <w:rPr>
          <w:b/>
          <w:bCs/>
          <w:i/>
          <w:iCs/>
          <w:u w:val="single"/>
        </w:rPr>
      </w:pPr>
      <w:r>
        <w:t xml:space="preserve">P u n k t  8. - </w:t>
      </w:r>
      <w:r>
        <w:rPr>
          <w:b/>
          <w:bCs/>
          <w:i/>
          <w:iCs/>
          <w:u w:val="single"/>
        </w:rPr>
        <w:t>Podjęcie uchwały w sprawie zatwierdzenia taryf za zbiorowe zaopatrzenie w wodę i zbiorowe odprowadzanie ścieków na terenie gminy Koźminek</w:t>
      </w:r>
    </w:p>
    <w:p w:rsidR="002E451C" w:rsidRDefault="002E451C">
      <w:pPr>
        <w:jc w:val="both"/>
      </w:pPr>
      <w:r>
        <w:t>Na początku głos zabrał Pan Wójt, który wyjaśnił dlaczego ważne jest podjęcie powyższej uchwały.</w:t>
      </w:r>
    </w:p>
    <w:p w:rsidR="002E451C" w:rsidRDefault="002E451C">
      <w:pPr>
        <w:jc w:val="both"/>
        <w:rPr>
          <w:b/>
          <w:i/>
          <w:u w:val="single"/>
        </w:rPr>
      </w:pPr>
      <w:r>
        <w:t xml:space="preserve">Pan Stanisław Krawczyk – Przewodniczący Komisji Rolnictwa, Rozwoju Gospodarczego i Budżetu poinformował, że komisja zapoznała się z projektem uchwały i pozytywnie go zaopiniowała. </w:t>
      </w:r>
    </w:p>
    <w:p w:rsidR="002E451C" w:rsidRDefault="002E451C">
      <w:pPr>
        <w:pStyle w:val="Tekstpodstawowy"/>
        <w:jc w:val="both"/>
      </w:pPr>
      <w:r>
        <w:t>Uwag nie zgłoszono. W głosowaniu jawnym uchwała n</w:t>
      </w:r>
      <w:r w:rsidR="00D51F7D">
        <w:t>r XXII/148</w:t>
      </w:r>
      <w:r>
        <w:t>/08 w sprawie  podjęcia uchwały w sprawie zatwierdzenia taryf za zbiorowe zaopatrzenie w wodę i zbiorowe odprowadzanie ścieków na terenie gminy Koźminek została przyjęta 14 głosami tj. jednogłośnie.</w:t>
      </w:r>
    </w:p>
    <w:p w:rsidR="002E451C" w:rsidRDefault="002E451C">
      <w:pPr>
        <w:jc w:val="both"/>
      </w:pPr>
    </w:p>
    <w:p w:rsidR="002E451C" w:rsidRDefault="002E451C">
      <w:pPr>
        <w:jc w:val="both"/>
        <w:rPr>
          <w:b/>
          <w:bCs/>
          <w:i/>
          <w:iCs/>
          <w:u w:val="single"/>
        </w:rPr>
      </w:pPr>
      <w:r>
        <w:t xml:space="preserve">P u n k t  9. - </w:t>
      </w:r>
      <w:r>
        <w:rPr>
          <w:b/>
          <w:bCs/>
          <w:i/>
          <w:iCs/>
          <w:u w:val="single"/>
        </w:rPr>
        <w:t>Podjęcie uchwały w sprawie wysokości stawek opłaty targowej</w:t>
      </w:r>
    </w:p>
    <w:p w:rsidR="002E451C" w:rsidRDefault="002E451C">
      <w:pPr>
        <w:pStyle w:val="Tekstpodstawowy"/>
        <w:jc w:val="both"/>
      </w:pPr>
      <w:r>
        <w:t>Pan Stanisław Krawczyk – Przewodniczący Komisji Rolnictwa, Rozwoju Gospodarczego i Budżetu poinformował, że komisja zapoznała się z projektem uchwały i pozytywnie go zaopiniowała.</w:t>
      </w:r>
    </w:p>
    <w:p w:rsidR="002E451C" w:rsidRDefault="002E451C">
      <w:pPr>
        <w:pStyle w:val="Tekstpodstawowy"/>
        <w:jc w:val="both"/>
      </w:pPr>
      <w:r>
        <w:t>Uwag nie zgłoszono. W głosowaniu jawnym uchwał</w:t>
      </w:r>
      <w:r w:rsidR="00D51F7D">
        <w:t>a nr XXII/149</w:t>
      </w:r>
      <w:r>
        <w:t>/08 w sprawie wysokości stawek opłaty targowej zostało przyjęte 14 głosami tj. jednogłośnie.</w:t>
      </w:r>
    </w:p>
    <w:p w:rsidR="002E451C" w:rsidRDefault="002E451C">
      <w:pPr>
        <w:jc w:val="both"/>
      </w:pPr>
    </w:p>
    <w:p w:rsidR="002E451C" w:rsidRDefault="002E451C">
      <w:pPr>
        <w:jc w:val="both"/>
      </w:pPr>
      <w:r>
        <w:t xml:space="preserve">P u n k t  10 – </w:t>
      </w:r>
      <w:r>
        <w:rPr>
          <w:b/>
          <w:bCs/>
          <w:i/>
          <w:iCs/>
          <w:u w:val="single"/>
        </w:rPr>
        <w:t>Podjęcie uchwały w sprawie uchwalenia regulaminu targowiska gminnego</w:t>
      </w:r>
    </w:p>
    <w:p w:rsidR="002E451C" w:rsidRDefault="002E451C">
      <w:pPr>
        <w:pStyle w:val="Tekstpodstawowy"/>
        <w:jc w:val="both"/>
      </w:pPr>
      <w:r>
        <w:t xml:space="preserve">Pani Regina </w:t>
      </w:r>
      <w:proofErr w:type="spellStart"/>
      <w:r>
        <w:t>Nagler</w:t>
      </w:r>
      <w:proofErr w:type="spellEnd"/>
      <w:r>
        <w:t xml:space="preserve"> – Przewodnicząca Komisji Statutowo – Regulaminowej poinformowała, że komisja na wspólnym posiedzeniu z Komisją Oświaty, Kultury, Zdrowia i Spraw Socjalnych zapoznała się z projektem uchwały i pozytywnie go zaopiniowała.</w:t>
      </w:r>
    </w:p>
    <w:p w:rsidR="002E451C" w:rsidRDefault="002E451C">
      <w:pPr>
        <w:jc w:val="both"/>
        <w:rPr>
          <w:color w:val="000000"/>
        </w:rPr>
      </w:pPr>
      <w:r>
        <w:t>Następnie Pan Mirosław Pogorzelec – Przewodniczący Komisji Ładu Porządku, Ochrony Przeciwpożarowej</w:t>
      </w:r>
      <w:r>
        <w:rPr>
          <w:color w:val="FF0000"/>
        </w:rPr>
        <w:t xml:space="preserve"> </w:t>
      </w:r>
      <w:r>
        <w:rPr>
          <w:color w:val="000000"/>
        </w:rPr>
        <w:t>poinformował, że komisja zapoznała się z projektem uchwały i pozytywnie go zaopiniowała.</w:t>
      </w:r>
    </w:p>
    <w:p w:rsidR="002E451C" w:rsidRDefault="002E451C">
      <w:pPr>
        <w:pStyle w:val="Tekstpodstawowy"/>
        <w:jc w:val="both"/>
      </w:pPr>
      <w:r>
        <w:t>Uwag nie zgłoszono. W głoso</w:t>
      </w:r>
      <w:r w:rsidR="00D51F7D">
        <w:t>waniu jawnym uchwała nr XXII/150</w:t>
      </w:r>
      <w:r>
        <w:t>/08 w sprawie uchwalenia regulaminu targowiska gminnego została przyjęta 14 głosami tj. jednogłośnie.</w:t>
      </w:r>
    </w:p>
    <w:p w:rsidR="002E451C" w:rsidRDefault="002E451C">
      <w:pPr>
        <w:pStyle w:val="Tekstpodstawowy"/>
      </w:pPr>
    </w:p>
    <w:p w:rsidR="002E451C" w:rsidRDefault="002E451C">
      <w:pPr>
        <w:rPr>
          <w:b/>
          <w:bCs/>
          <w:i/>
          <w:iCs/>
          <w:u w:val="single"/>
        </w:rPr>
      </w:pPr>
      <w:r>
        <w:rPr>
          <w:bCs/>
          <w:iCs/>
        </w:rPr>
        <w:lastRenderedPageBreak/>
        <w:t>P u n k t  11.-</w:t>
      </w:r>
      <w:r>
        <w:rPr>
          <w:b/>
          <w:i/>
        </w:rPr>
        <w:t xml:space="preserve"> </w:t>
      </w:r>
      <w:r>
        <w:rPr>
          <w:b/>
          <w:bCs/>
          <w:i/>
          <w:iCs/>
          <w:u w:val="single"/>
        </w:rPr>
        <w:t>Podjęcie uchwały w sprawie wyrażenia opinii dotyczącej  dofinansowania modernizacji dróg gminnych z Funduszu Ochrony Gruntów Rolnych na 2009 rok</w:t>
      </w:r>
    </w:p>
    <w:p w:rsidR="002E451C" w:rsidRDefault="002E451C">
      <w:pPr>
        <w:jc w:val="both"/>
      </w:pPr>
      <w:r>
        <w:t>Pan Wójt zabrał głos i wyjaśnił dlaczego powyższy projekt uchwały został przedstawiony Radzie Gminy.</w:t>
      </w:r>
    </w:p>
    <w:p w:rsidR="002E451C" w:rsidRDefault="002E451C">
      <w:pPr>
        <w:jc w:val="both"/>
        <w:rPr>
          <w:b/>
          <w:bCs/>
          <w:i/>
          <w:iCs/>
          <w:u w:val="single"/>
        </w:rPr>
      </w:pPr>
      <w:r>
        <w:t>Pan Stanisław Krawczyk – Przewodniczący Komisji Rolnictwa, Rozwoju Gospodarczego i Budżetu poinformował, że komisja zapoznała się z projektem uchwały i pozytywnie go zaopiniowała.</w:t>
      </w:r>
    </w:p>
    <w:p w:rsidR="002E451C" w:rsidRPr="002E451C" w:rsidRDefault="002E451C">
      <w:pPr>
        <w:jc w:val="both"/>
      </w:pPr>
      <w:r>
        <w:t>Uwag nie zgłoszono. W głosowaniu jawnym uchwała nr XXII/1</w:t>
      </w:r>
      <w:r w:rsidR="00D51F7D">
        <w:t>51</w:t>
      </w:r>
      <w:r>
        <w:t>/08 w sprawie wyrażenia opinii dotyczących dofinansowania modernizacji dróg gminnych</w:t>
      </w:r>
      <w:r w:rsidRPr="002E451C">
        <w:rPr>
          <w:bCs/>
          <w:iCs/>
        </w:rPr>
        <w:t xml:space="preserve"> z Funduszu Ochrony Gruntów Rolnych na 2009 </w:t>
      </w:r>
      <w:r w:rsidRPr="002E451C">
        <w:rPr>
          <w:bCs/>
          <w:iCs/>
          <w:color w:val="000000"/>
        </w:rPr>
        <w:t>rok</w:t>
      </w:r>
      <w:r w:rsidRPr="002E451C">
        <w:rPr>
          <w:color w:val="000000"/>
        </w:rPr>
        <w:t xml:space="preserve"> została</w:t>
      </w:r>
      <w:r w:rsidRPr="002E451C">
        <w:t xml:space="preserve"> przyjęta 14 głosami tj. jednogłośnie</w:t>
      </w:r>
    </w:p>
    <w:p w:rsidR="002E451C" w:rsidRDefault="002E451C">
      <w:pPr>
        <w:pStyle w:val="Tekstpodstawowy3"/>
      </w:pPr>
      <w:r>
        <w:rPr>
          <w:b w:val="0"/>
          <w:bCs/>
          <w:i w:val="0"/>
          <w:iCs/>
          <w:u w:val="none"/>
        </w:rPr>
        <w:t xml:space="preserve">P u n k t  12.- </w:t>
      </w:r>
      <w:r>
        <w:t>Podjęcie uchwały w sprawie ustalenia  wynagrodzenia dla Wójta Gminy Koźminek</w:t>
      </w:r>
    </w:p>
    <w:p w:rsidR="002E451C" w:rsidRDefault="002E451C">
      <w:pPr>
        <w:pStyle w:val="Tekstpodstawowy3"/>
        <w:jc w:val="both"/>
        <w:rPr>
          <w:b w:val="0"/>
          <w:bCs/>
          <w:i w:val="0"/>
          <w:iCs/>
          <w:u w:val="none"/>
        </w:rPr>
      </w:pPr>
      <w:r>
        <w:rPr>
          <w:b w:val="0"/>
          <w:bCs/>
          <w:i w:val="0"/>
          <w:iCs/>
          <w:u w:val="none"/>
        </w:rPr>
        <w:t>Pan Stanisław Krawczyk – Przewodniczący Komisji Rolnictwa, Rozwoju Gospodarczego i Budżetu poinformował, że komisja zapoznała się z projektem uchwały i pozytywnie go zaopiniowała.</w:t>
      </w:r>
    </w:p>
    <w:p w:rsidR="002E451C" w:rsidRDefault="002E451C">
      <w:pPr>
        <w:jc w:val="both"/>
      </w:pPr>
      <w:r>
        <w:t>Uwag nie zgłoszono. W głoso</w:t>
      </w:r>
      <w:r w:rsidR="00D51F7D">
        <w:t>waniu jawnym uchwała nr XXII/152</w:t>
      </w:r>
      <w:r>
        <w:t>/08 w sprawie ustalenia wynagrodzenia dla Wójta Gminy Koźminek została przyjęta 14 głosami tj. jednogłośnie.</w:t>
      </w:r>
    </w:p>
    <w:p w:rsidR="002E451C" w:rsidRDefault="002E451C">
      <w:pPr>
        <w:pStyle w:val="Tekstpodstawowy3"/>
        <w:rPr>
          <w:b w:val="0"/>
          <w:bCs/>
          <w:i w:val="0"/>
          <w:iCs/>
          <w:u w:val="none"/>
        </w:rPr>
      </w:pPr>
    </w:p>
    <w:p w:rsidR="002E451C" w:rsidRDefault="002E451C">
      <w:pPr>
        <w:pStyle w:val="Tekstpodstawowy3"/>
        <w:rPr>
          <w:b w:val="0"/>
          <w:bCs/>
          <w:i w:val="0"/>
          <w:iCs/>
          <w:u w:val="none"/>
        </w:rPr>
      </w:pPr>
      <w:r>
        <w:rPr>
          <w:b w:val="0"/>
          <w:bCs/>
          <w:i w:val="0"/>
          <w:iCs/>
          <w:u w:val="none"/>
        </w:rPr>
        <w:t xml:space="preserve">P u n k t  13. - </w:t>
      </w:r>
      <w:r>
        <w:t>Sprawozdanie Przewodniczącego Rady Gminy z działalności pomiędzy sesjami</w:t>
      </w:r>
    </w:p>
    <w:p w:rsidR="002E451C" w:rsidRDefault="002E451C">
      <w:pPr>
        <w:rPr>
          <w:b/>
          <w:i/>
          <w:u w:val="single"/>
        </w:rPr>
      </w:pPr>
    </w:p>
    <w:p w:rsidR="002E451C" w:rsidRDefault="002E451C">
      <w:r>
        <w:t>Informacja Przewodniczącego RG stanowi załącznik nr 4 do niniejszego protokółu.</w:t>
      </w:r>
    </w:p>
    <w:p w:rsidR="002E451C" w:rsidRDefault="002E451C"/>
    <w:p w:rsidR="002E451C" w:rsidRDefault="002E451C">
      <w:pPr>
        <w:rPr>
          <w:b/>
          <w:i/>
          <w:u w:val="single"/>
        </w:rPr>
      </w:pPr>
      <w:r>
        <w:t xml:space="preserve">P u n k t  14. - </w:t>
      </w:r>
      <w:r>
        <w:rPr>
          <w:b/>
          <w:i/>
          <w:u w:val="single"/>
        </w:rPr>
        <w:t>Interpelacje i zapytania radnych.</w:t>
      </w:r>
    </w:p>
    <w:p w:rsidR="002E451C" w:rsidRDefault="002E451C">
      <w:pPr>
        <w:jc w:val="both"/>
        <w:rPr>
          <w:bCs/>
          <w:iCs/>
        </w:rPr>
      </w:pPr>
      <w:r>
        <w:rPr>
          <w:bCs/>
          <w:iCs/>
        </w:rPr>
        <w:t>Pan Radny Krawczyk poprosił aby została zwrócona uwaga na drzewa przy drogach powiatowych, aby usunąć pnie po wycince tych drzew, żeby zlikwidować pozostające gałęzie które zalegają w rowach. Prośba o zainteresowanie się drogą Gać Kaliska  - Karolew Nowy</w:t>
      </w:r>
    </w:p>
    <w:p w:rsidR="002E451C" w:rsidRDefault="002E451C">
      <w:pPr>
        <w:jc w:val="both"/>
        <w:rPr>
          <w:bCs/>
          <w:iCs/>
        </w:rPr>
      </w:pPr>
      <w:r>
        <w:rPr>
          <w:bCs/>
          <w:iCs/>
        </w:rPr>
        <w:t>Pan Radny Pogorzelec – poprosił aby zainteresować się drogą która biegnie od Starego Karolewa do Złotnik, trzeba zebrać pobocze.</w:t>
      </w:r>
    </w:p>
    <w:p w:rsidR="002E451C" w:rsidRDefault="002E451C">
      <w:pPr>
        <w:jc w:val="both"/>
      </w:pPr>
      <w:r>
        <w:t xml:space="preserve">Pani radna Jasińska – w sprawie zasiłków suszowych jako reprezentantka dużej wsi desko wiele rolników zostało pokrzywdzonych ponieważ po wyliczeniu mają straty na plusie, pomimo spełnienia warunków nie dostali zasiłki teraz wszyscy się odwołują, każdy liczył na te pieniądze. Czy te pieniądze co otrzymaliśmy na te suszowe będziemy zwracać a co z tymi co się odwołują? </w:t>
      </w:r>
    </w:p>
    <w:p w:rsidR="002E451C" w:rsidRDefault="002E451C">
      <w:pPr>
        <w:jc w:val="both"/>
      </w:pPr>
      <w:r>
        <w:t>Pan Wójt to jest zarządzenie wojewody sygnał do komisji żeby jeżeli są wątpliwości to interpretować je na korzyść rolnika, idealnego rozwiązanie nie ma tak wymyślono i musimy się tego trzymać.</w:t>
      </w:r>
    </w:p>
    <w:p w:rsidR="002E451C" w:rsidRDefault="002E451C">
      <w:pPr>
        <w:jc w:val="both"/>
      </w:pPr>
      <w:r>
        <w:t>Pani radna Magdalena Pogorzelec – zainteresować się drogą w Krzyżówkach o wycięciu topoli, żeby przy drodze na tymianek żeby przy budowie tej drogi nie zapomnieć o budowie chodników, to jest droga powiatowa i jest duży ruch.</w:t>
      </w:r>
    </w:p>
    <w:p w:rsidR="002E451C" w:rsidRDefault="002E451C">
      <w:pPr>
        <w:jc w:val="both"/>
      </w:pPr>
      <w:r>
        <w:t xml:space="preserve">Pan Trzebiński prosił że przy okazji gdy są radni powiatowi na sesji to żeby przekazywali informacje co się dzieje w powiecie w jakim kierunku powiat idzie zwłaszcza jeżeli związane są z gminą Koźminek. </w:t>
      </w:r>
    </w:p>
    <w:p w:rsidR="002E451C" w:rsidRDefault="002E451C">
      <w:pPr>
        <w:jc w:val="both"/>
      </w:pPr>
      <w:r>
        <w:t>Głos zabrał Pan Radny Powiatowy Wojciech Szmajdziński który podziękował za zaproszenie na sesję i przedstawił informacje z powiatu dot. Gminy Koźminek oraz odpowiedział na zapytania radnych.</w:t>
      </w:r>
    </w:p>
    <w:p w:rsidR="002E451C" w:rsidRDefault="002E451C">
      <w:pPr>
        <w:jc w:val="both"/>
      </w:pPr>
      <w:r>
        <w:t>Pan zastępca wójta – także oprosił aby przy budowie dróg powiatowych zwrócić szczególną uwagę na budowę chodników aby poprawić bezpieczeństwo uczestników ruchu a zwłaszcza pieszych.</w:t>
      </w:r>
    </w:p>
    <w:p w:rsidR="002E451C" w:rsidRDefault="002E451C">
      <w:pPr>
        <w:jc w:val="both"/>
      </w:pPr>
      <w:r>
        <w:lastRenderedPageBreak/>
        <w:t>Następnie głos zabrał Pan Radny Powiatowy Józef Dancewicz który przedstawił informację o zwiększeniu dofinansowania budowy chodników do 50 tys. zł dla gmin.</w:t>
      </w:r>
    </w:p>
    <w:p w:rsidR="002E451C" w:rsidRDefault="002E451C">
      <w:pPr>
        <w:jc w:val="both"/>
      </w:pPr>
      <w:r>
        <w:t>Pani Magdalena Pogorzelec – czy powiat może dofinansować oświetlenie przy drogach powiatowych</w:t>
      </w:r>
    </w:p>
    <w:p w:rsidR="002E451C" w:rsidRDefault="002E451C">
      <w:pPr>
        <w:jc w:val="both"/>
      </w:pPr>
      <w:r>
        <w:t>Pan Szmajdziński – to jest w kompetencjach gminy. Oczywiście zwrócimy na to uwagę.</w:t>
      </w:r>
    </w:p>
    <w:p w:rsidR="002E451C" w:rsidRDefault="002E451C">
      <w:pPr>
        <w:jc w:val="both"/>
      </w:pPr>
      <w:r>
        <w:t xml:space="preserve">Pani Radna Regina </w:t>
      </w:r>
      <w:proofErr w:type="spellStart"/>
      <w:r>
        <w:t>Nagler</w:t>
      </w:r>
      <w:proofErr w:type="spellEnd"/>
      <w:r>
        <w:t xml:space="preserve"> – wniosek o chodnik w m. Słowiki, deklaracja mieszkańców że oddają własny grunt aby zrobić chodnik i zatoczkę przystankową ponieważ jest duży ruch i mieszkańcy boją się o bezpieczeństwo dzieci.</w:t>
      </w:r>
    </w:p>
    <w:p w:rsidR="002E451C" w:rsidRDefault="002E451C">
      <w:pPr>
        <w:rPr>
          <w:b/>
          <w:i/>
          <w:u w:val="single"/>
        </w:rPr>
      </w:pPr>
      <w:r>
        <w:t xml:space="preserve">P u n k t  15. - </w:t>
      </w:r>
      <w:r>
        <w:rPr>
          <w:b/>
          <w:i/>
          <w:u w:val="single"/>
        </w:rPr>
        <w:t>Wolne wnioski i informacje.</w:t>
      </w:r>
    </w:p>
    <w:p w:rsidR="002E451C" w:rsidRDefault="002E451C">
      <w:pPr>
        <w:jc w:val="both"/>
        <w:rPr>
          <w:bCs/>
          <w:iCs/>
        </w:rPr>
      </w:pPr>
      <w:r>
        <w:rPr>
          <w:bCs/>
          <w:iCs/>
        </w:rPr>
        <w:t>Pan Z-ca wójta  -wyjaśnił poprzednie zgłoszone uwagi i interpelacje radnych z poprzedniej sesji i przedstawił sprawy które zostały załatwione i wyjaśnione oraz które pozostały do załatwienia.</w:t>
      </w:r>
    </w:p>
    <w:p w:rsidR="002E451C" w:rsidRDefault="002E451C">
      <w:pPr>
        <w:jc w:val="both"/>
        <w:rPr>
          <w:bCs/>
          <w:iCs/>
        </w:rPr>
      </w:pPr>
      <w:r>
        <w:t>Pan Mirosław Pogorzelec w sprawie przystanku – są szyby ale nie ma dachu –prośba o interwencję w tym kierunku aby naprawić ten przystanek.</w:t>
      </w:r>
    </w:p>
    <w:p w:rsidR="002E451C" w:rsidRDefault="002E451C">
      <w:pPr>
        <w:jc w:val="both"/>
      </w:pPr>
      <w:r>
        <w:t>Pan Radny Stanisław Krawczyk –zapytanie do Pana Wójta  o drogę w Gaci Kaliskiej chodzi o zabezpieczenie drogi asfaltowej która się zaczęła kruszyć aby to zabezpieczyć, oraz prośba o wysypanie szlaką drogi bocznej w Gaci Kaliskiej.</w:t>
      </w:r>
    </w:p>
    <w:p w:rsidR="002E451C" w:rsidRDefault="002E451C">
      <w:pPr>
        <w:jc w:val="both"/>
      </w:pPr>
      <w:r>
        <w:t>Pan Przewodniczący poprosił radnych aby uzupełnili i wyjaśnili uchybienia zaistniałe w oświadczeniach majątkowych</w:t>
      </w:r>
    </w:p>
    <w:p w:rsidR="002E451C" w:rsidRDefault="002E451C">
      <w:pPr>
        <w:jc w:val="both"/>
        <w:rPr>
          <w:b/>
          <w:i/>
          <w:u w:val="single"/>
        </w:rPr>
      </w:pPr>
    </w:p>
    <w:p w:rsidR="002E451C" w:rsidRDefault="002E451C">
      <w:r>
        <w:t xml:space="preserve">P u n k t  16. – </w:t>
      </w:r>
      <w:r>
        <w:rPr>
          <w:b/>
          <w:i/>
          <w:u w:val="single"/>
        </w:rPr>
        <w:t>Zakończenie.</w:t>
      </w:r>
    </w:p>
    <w:p w:rsidR="002E451C" w:rsidRDefault="002E451C"/>
    <w:p w:rsidR="002E451C" w:rsidRDefault="002E451C">
      <w:pPr>
        <w:jc w:val="both"/>
      </w:pPr>
      <w:r>
        <w:t xml:space="preserve">      Po omówieniu tematów Pan Przewodniczący  podziękował radnym i gościom za wzięcie udziału i zakończyła  XXIII sesję Rady Gminy Koźminek. </w:t>
      </w:r>
    </w:p>
    <w:p w:rsidR="002E451C" w:rsidRDefault="002E451C"/>
    <w:p w:rsidR="002E451C" w:rsidRDefault="002E451C"/>
    <w:p w:rsidR="002E451C" w:rsidRDefault="002E451C">
      <w:r>
        <w:t>Protokółowała:</w:t>
      </w:r>
    </w:p>
    <w:p w:rsidR="002E451C" w:rsidRDefault="002E451C"/>
    <w:p w:rsidR="002E451C" w:rsidRDefault="002E451C">
      <w:r>
        <w:t xml:space="preserve">Ewa </w:t>
      </w:r>
      <w:proofErr w:type="spellStart"/>
      <w:r>
        <w:t>Bieniaszczyk</w:t>
      </w:r>
      <w:proofErr w:type="spellEnd"/>
    </w:p>
    <w:p w:rsidR="002E451C" w:rsidRDefault="002E451C">
      <w:r>
        <w:t>referent</w:t>
      </w:r>
    </w:p>
    <w:p w:rsidR="002E451C" w:rsidRDefault="002E451C"/>
    <w:sectPr w:rsidR="002E451C">
      <w:footerReference w:type="even" r:id="rId7"/>
      <w:footerReference w:type="default" r:id="rId8"/>
      <w:pgSz w:w="11906" w:h="16838" w:code="9"/>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51C" w:rsidRDefault="002E451C">
      <w:r>
        <w:separator/>
      </w:r>
    </w:p>
  </w:endnote>
  <w:endnote w:type="continuationSeparator" w:id="1">
    <w:p w:rsidR="002E451C" w:rsidRDefault="002E45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51C" w:rsidRDefault="002E451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E451C" w:rsidRDefault="002E451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51C" w:rsidRDefault="002E451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51F7D">
      <w:rPr>
        <w:rStyle w:val="Numerstrony"/>
        <w:noProof/>
      </w:rPr>
      <w:t>5</w:t>
    </w:r>
    <w:r>
      <w:rPr>
        <w:rStyle w:val="Numerstrony"/>
      </w:rPr>
      <w:fldChar w:fldCharType="end"/>
    </w:r>
  </w:p>
  <w:p w:rsidR="002E451C" w:rsidRDefault="002E451C">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51C" w:rsidRDefault="002E451C">
      <w:r>
        <w:separator/>
      </w:r>
    </w:p>
  </w:footnote>
  <w:footnote w:type="continuationSeparator" w:id="1">
    <w:p w:rsidR="002E451C" w:rsidRDefault="002E45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C1088"/>
    <w:multiLevelType w:val="hybridMultilevel"/>
    <w:tmpl w:val="4DCE59DC"/>
    <w:lvl w:ilvl="0" w:tplc="0415000F">
      <w:start w:val="1"/>
      <w:numFmt w:val="decimal"/>
      <w:lvlText w:val="%1."/>
      <w:lvlJc w:val="left"/>
      <w:pPr>
        <w:tabs>
          <w:tab w:val="num" w:pos="720"/>
        </w:tabs>
        <w:ind w:left="720" w:hanging="360"/>
      </w:pPr>
      <w:rPr>
        <w:rFonts w:hint="default"/>
      </w:rPr>
    </w:lvl>
    <w:lvl w:ilvl="1" w:tplc="E41A7C0C">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2658A1"/>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7FEC5649"/>
    <w:multiLevelType w:val="hybridMultilevel"/>
    <w:tmpl w:val="49C8126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451C"/>
    <w:rsid w:val="002E451C"/>
    <w:rsid w:val="00625FFE"/>
    <w:rsid w:val="00D51F7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szCs w:val="20"/>
    </w:rPr>
  </w:style>
  <w:style w:type="paragraph" w:styleId="Nagwek3">
    <w:name w:val="heading 3"/>
    <w:basedOn w:val="Normalny"/>
    <w:next w:val="Normalny"/>
    <w:qFormat/>
    <w:pPr>
      <w:keepNext/>
      <w:outlineLvl w:val="2"/>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rPr>
      <w:szCs w:val="20"/>
    </w:rPr>
  </w:style>
  <w:style w:type="paragraph" w:styleId="Tekstpodstawowy3">
    <w:name w:val="Body Text 3"/>
    <w:basedOn w:val="Normalny"/>
    <w:rPr>
      <w:b/>
      <w:i/>
      <w:szCs w:val="20"/>
      <w:u w:val="single"/>
    </w:rPr>
  </w:style>
  <w:style w:type="paragraph" w:styleId="Stopka">
    <w:name w:val="footer"/>
    <w:basedOn w:val="Normalny"/>
    <w:pPr>
      <w:tabs>
        <w:tab w:val="center" w:pos="4536"/>
        <w:tab w:val="right" w:pos="9072"/>
      </w:tabs>
    </w:pPr>
    <w:rPr>
      <w:sz w:val="20"/>
      <w:szCs w:val="20"/>
    </w:rPr>
  </w:style>
  <w:style w:type="character" w:styleId="Numerstrony">
    <w:name w:val="page number"/>
    <w:basedOn w:val="Domylnaczcionkaakapitu"/>
  </w:style>
  <w:style w:type="paragraph" w:styleId="Tekstpodstawowy2">
    <w:name w:val="Body Text 2"/>
    <w:basedOn w:val="Normalny"/>
    <w:pPr>
      <w:jc w:val="both"/>
    </w:pPr>
    <w:rPr>
      <w:b/>
      <w:bCs/>
      <w:i/>
      <w:iCs/>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2285</Words>
  <Characters>13716</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R</vt:lpstr>
    </vt:vector>
  </TitlesOfParts>
  <Company/>
  <LinksUpToDate>false</LinksUpToDate>
  <CharactersWithSpaces>15970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subject/>
  <dc:creator>OEM</dc:creator>
  <cp:keywords/>
  <dc:description/>
  <cp:lastModifiedBy>Urząd Gminy</cp:lastModifiedBy>
  <cp:revision>5</cp:revision>
  <dcterms:created xsi:type="dcterms:W3CDTF">2008-12-03T20:10:00Z</dcterms:created>
  <dcterms:modified xsi:type="dcterms:W3CDTF">2008-12-04T08:01:00Z</dcterms:modified>
</cp:coreProperties>
</file>